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C2D" w14:textId="77777777" w:rsidR="0013095F" w:rsidRDefault="0013095F" w:rsidP="0013095F">
      <w:pPr>
        <w:pStyle w:val="Standarduser"/>
        <w:jc w:val="right"/>
      </w:pPr>
      <w:r>
        <w:rPr>
          <w:rFonts w:ascii="Garamond" w:hAnsi="Garamond" w:cs="Garamond"/>
          <w:sz w:val="22"/>
          <w:szCs w:val="22"/>
        </w:rPr>
        <w:t>Modello osservazioni/proposte</w:t>
      </w:r>
    </w:p>
    <w:p w14:paraId="0C1BD619" w14:textId="77777777" w:rsidR="0013095F" w:rsidRDefault="0013095F" w:rsidP="0013095F">
      <w:pPr>
        <w:pStyle w:val="Standarduser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22F13834" w14:textId="77777777" w:rsidR="0013095F" w:rsidRDefault="0013095F" w:rsidP="00E33F94">
      <w:pPr>
        <w:pStyle w:val="Standarduser"/>
        <w:ind w:left="1701"/>
        <w:jc w:val="right"/>
      </w:pPr>
      <w:r>
        <w:rPr>
          <w:rFonts w:ascii="Garamond" w:hAnsi="Garamond" w:cs="Garamond"/>
          <w:b/>
          <w:sz w:val="22"/>
          <w:szCs w:val="22"/>
        </w:rPr>
        <w:t xml:space="preserve">Al Responsabile prevenzione della corruzione </w:t>
      </w:r>
    </w:p>
    <w:p w14:paraId="1B05E26F" w14:textId="77777777" w:rsidR="0013095F" w:rsidRDefault="0013095F" w:rsidP="0013095F">
      <w:pPr>
        <w:pStyle w:val="Standarduser"/>
        <w:ind w:left="1701"/>
        <w:jc w:val="both"/>
        <w:rPr>
          <w:rFonts w:ascii="Garamond" w:hAnsi="Garamond" w:cs="Garamond"/>
          <w:sz w:val="22"/>
          <w:szCs w:val="22"/>
        </w:rPr>
      </w:pPr>
    </w:p>
    <w:p w14:paraId="4BCC7100" w14:textId="77777777" w:rsidR="0013095F" w:rsidRDefault="0013095F" w:rsidP="0013095F">
      <w:pPr>
        <w:pStyle w:val="Standarduser"/>
        <w:jc w:val="both"/>
        <w:rPr>
          <w:rFonts w:ascii="Garamond" w:hAnsi="Garamond" w:cs="Garamond"/>
          <w:sz w:val="22"/>
          <w:szCs w:val="22"/>
        </w:rPr>
      </w:pPr>
    </w:p>
    <w:p w14:paraId="7D17DB12" w14:textId="24E19061" w:rsidR="0013095F" w:rsidRDefault="0013095F" w:rsidP="00E33F94">
      <w:pPr>
        <w:pStyle w:val="Standarduser"/>
        <w:jc w:val="both"/>
      </w:pPr>
      <w:r>
        <w:rPr>
          <w:rFonts w:ascii="Garamond" w:hAnsi="Garamond" w:cs="Garamond"/>
          <w:b/>
          <w:bCs/>
          <w:sz w:val="22"/>
          <w:szCs w:val="22"/>
        </w:rPr>
        <w:t xml:space="preserve">OGGETTO:  </w:t>
      </w:r>
      <w:r>
        <w:rPr>
          <w:rFonts w:ascii="Garamond" w:hAnsi="Garamond" w:cs="Garamond"/>
          <w:b/>
          <w:bCs/>
          <w:sz w:val="22"/>
          <w:szCs w:val="22"/>
          <w:lang w:eastAsia="it-IT"/>
        </w:rPr>
        <w:t>Aggiornamento sezione del PIAO (piano integrato di attivita’ e organizzazione)</w:t>
      </w:r>
      <w:r w:rsidR="00E33F94">
        <w:t xml:space="preserve"> </w:t>
      </w:r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sull’Anticorruzione e Trasparenza </w:t>
      </w:r>
      <w:r w:rsidR="00236247">
        <w:rPr>
          <w:rFonts w:ascii="Garamond" w:hAnsi="Garamond" w:cs="Garamond"/>
          <w:b/>
          <w:bCs/>
          <w:sz w:val="22"/>
          <w:szCs w:val="22"/>
          <w:lang w:eastAsia="it-IT"/>
        </w:rPr>
        <w:t>2024-2026</w:t>
      </w:r>
    </w:p>
    <w:p w14:paraId="173C4C16" w14:textId="77777777" w:rsidR="0013095F" w:rsidRDefault="0013095F" w:rsidP="0013095F">
      <w:pPr>
        <w:pStyle w:val="Standarduser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7F3F95EB" w14:textId="77777777" w:rsidR="0013095F" w:rsidRDefault="0013095F" w:rsidP="0013095F">
      <w:pPr>
        <w:pStyle w:val="NormaleWeb"/>
        <w:spacing w:after="0" w:line="360" w:lineRule="auto"/>
        <w:jc w:val="both"/>
      </w:pPr>
      <w:r>
        <w:rPr>
          <w:rFonts w:ascii="Garamond" w:hAnsi="Garamond" w:cs="Garamond"/>
          <w:color w:val="000000"/>
          <w:sz w:val="22"/>
          <w:szCs w:val="22"/>
        </w:rPr>
        <w:t>Il sottoscritto (cognome e nome)  ____________________________________________________________</w:t>
      </w:r>
    </w:p>
    <w:p w14:paraId="456765D6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nato il __________________ a  (luogo di nascita) _______________________________________________</w:t>
      </w:r>
    </w:p>
    <w:p w14:paraId="2ABA9A2F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e residente a ________________________ in __________________________________________________</w:t>
      </w:r>
    </w:p>
    <w:p w14:paraId="53B9D5F0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in qualità di _____________________________________________________________________________</w:t>
      </w:r>
    </w:p>
    <w:p w14:paraId="1B51425D" w14:textId="77777777" w:rsidR="0013095F" w:rsidRDefault="0013095F" w:rsidP="0013095F">
      <w:pPr>
        <w:pStyle w:val="NormaleWeb"/>
        <w:spacing w:after="0" w:line="360" w:lineRule="auto"/>
        <w:rPr>
          <w:rFonts w:ascii="Garamond" w:hAnsi="Garamond" w:cs="Garamond"/>
          <w:i/>
          <w:iCs/>
          <w:color w:val="000000"/>
          <w:sz w:val="22"/>
          <w:szCs w:val="22"/>
        </w:rPr>
      </w:pPr>
    </w:p>
    <w:p w14:paraId="176BAC06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(indicare la categoria di appartenenza, o se  privato cittadino)</w:t>
      </w:r>
    </w:p>
    <w:p w14:paraId="18B32B8A" w14:textId="77777777" w:rsidR="0013095F" w:rsidRDefault="0013095F" w:rsidP="0013095F">
      <w:pPr>
        <w:suppressAutoHyphens w:val="0"/>
        <w:autoSpaceDE w:val="0"/>
        <w:jc w:val="both"/>
        <w:rPr>
          <w:rFonts w:ascii="Garamond" w:hAnsi="Garamond" w:cs="Garamond"/>
          <w:sz w:val="22"/>
          <w:szCs w:val="22"/>
          <w:lang w:eastAsia="it-IT"/>
        </w:rPr>
      </w:pPr>
    </w:p>
    <w:p w14:paraId="2C99F9F1" w14:textId="58DDE6E8" w:rsidR="0013095F" w:rsidRDefault="0013095F" w:rsidP="0013095F">
      <w:pPr>
        <w:suppressAutoHyphens w:val="0"/>
        <w:autoSpaceDE w:val="0"/>
        <w:jc w:val="both"/>
      </w:pPr>
      <w:r>
        <w:rPr>
          <w:rFonts w:ascii="Garamond" w:hAnsi="Garamond" w:cs="Garamond"/>
          <w:sz w:val="22"/>
          <w:szCs w:val="22"/>
          <w:lang w:eastAsia="it-IT"/>
        </w:rPr>
        <w:t xml:space="preserve">ai fini dell’aggiornamento del Piano Triennale della Prevenzione della Corruzione e della Trasparenza (PTPCT) </w:t>
      </w:r>
      <w:r w:rsidR="00236247">
        <w:rPr>
          <w:rFonts w:ascii="Garamond" w:hAnsi="Garamond" w:cs="Garamond"/>
          <w:sz w:val="22"/>
          <w:szCs w:val="22"/>
          <w:lang w:eastAsia="it-IT"/>
        </w:rPr>
        <w:t>2023-2025</w:t>
      </w:r>
      <w:r>
        <w:rPr>
          <w:rFonts w:ascii="Garamond" w:hAnsi="Garamond" w:cs="Garamond"/>
          <w:sz w:val="22"/>
          <w:szCs w:val="22"/>
          <w:lang w:eastAsia="it-IT"/>
        </w:rPr>
        <w:t xml:space="preserve"> e della conseguente predisposizione della nuova sezione del PIAO (Piano Integrato di Attività e Organizzazione) sull’Anticorruzione e sulla Trasparenza 202</w:t>
      </w:r>
      <w:r w:rsidR="00236247">
        <w:rPr>
          <w:rFonts w:ascii="Garamond" w:hAnsi="Garamond" w:cs="Garamond"/>
          <w:sz w:val="22"/>
          <w:szCs w:val="22"/>
          <w:lang w:eastAsia="it-IT"/>
        </w:rPr>
        <w:t>4-2026</w:t>
      </w:r>
      <w:r>
        <w:rPr>
          <w:rFonts w:ascii="Garamond" w:hAnsi="Garamond" w:cs="Garamond"/>
          <w:sz w:val="22"/>
          <w:szCs w:val="22"/>
          <w:lang w:eastAsia="it-IT"/>
        </w:rPr>
        <w:t>, formula le seguenti osservazioni e/o proposte</w:t>
      </w:r>
    </w:p>
    <w:p w14:paraId="2A165DDB" w14:textId="77777777" w:rsidR="0013095F" w:rsidRDefault="0013095F" w:rsidP="0013095F">
      <w:pPr>
        <w:pStyle w:val="Standarduser"/>
        <w:spacing w:line="360" w:lineRule="auto"/>
        <w:rPr>
          <w:rFonts w:ascii="Garamond" w:hAnsi="Garamond" w:cs="Garamond"/>
          <w:sz w:val="22"/>
          <w:szCs w:val="22"/>
        </w:rPr>
      </w:pPr>
    </w:p>
    <w:p w14:paraId="371B6317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53C9A" w14:textId="77777777" w:rsidR="0013095F" w:rsidRDefault="0013095F" w:rsidP="0013095F">
      <w:pPr>
        <w:pStyle w:val="Standarduser"/>
      </w:pPr>
      <w:r>
        <w:rPr>
          <w:rFonts w:ascii="Garamond" w:hAnsi="Garamond" w:cs="Garamond"/>
          <w:sz w:val="22"/>
          <w:szCs w:val="22"/>
        </w:rPr>
        <w:t>e/o con riferimento al Programma triennale per la trasparenza (PTT)</w:t>
      </w:r>
    </w:p>
    <w:p w14:paraId="33E2B238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BD2C2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7E3109BB" w14:textId="77777777" w:rsidR="0013095F" w:rsidRDefault="0013095F" w:rsidP="0013095F">
      <w:pPr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3A4F400C" w14:textId="77777777" w:rsidR="0013095F" w:rsidRDefault="0013095F" w:rsidP="0013095F">
      <w:pPr>
        <w:suppressAutoHyphens w:val="0"/>
        <w:autoSpaceDE w:val="0"/>
        <w:jc w:val="center"/>
      </w:pPr>
      <w:r>
        <w:rPr>
          <w:rFonts w:ascii="Garamond" w:hAnsi="Garamond" w:cs="Garamond"/>
          <w:b/>
          <w:i/>
          <w:iCs/>
          <w:szCs w:val="20"/>
          <w:lang w:eastAsia="it-IT"/>
        </w:rPr>
        <w:t>INFORMATIVA TRATTAMENTO DATI PERSONALI</w:t>
      </w:r>
    </w:p>
    <w:p w14:paraId="0D58E29B" w14:textId="77777777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both"/>
      </w:pP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Si informa che  i dati raccolti saranno trattati dal 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Comune di </w:t>
      </w:r>
      <w:r w:rsid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BUSCA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,</w:t>
      </w: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anche con strumenti informatici, nell’ambito del procedimento per il quale la presente viene resa, nel rispetto di quanto previsto dal Regolamento (UE) 2016/679 del Parlamento Europeo e del Consiglio del 27 aprile 2016 e dal D.lgs 30 giugno 2003, n. 196, modificato dal D.lgs 10 agosto 2018, n. 101.</w:t>
      </w:r>
    </w:p>
    <w:p w14:paraId="25FA0A69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046E172B" w14:textId="77777777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0E7B88DE" w14:textId="77777777" w:rsidR="00E309B4" w:rsidRDefault="00E309B4"/>
    <w:sectPr w:rsidR="00E309B4" w:rsidSect="00B43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F"/>
    <w:rsid w:val="0013095F"/>
    <w:rsid w:val="00236247"/>
    <w:rsid w:val="008759A5"/>
    <w:rsid w:val="00B4347E"/>
    <w:rsid w:val="00C145AF"/>
    <w:rsid w:val="00E309B4"/>
    <w:rsid w:val="00E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EBD0"/>
  <w15:docId w15:val="{E50F2C7B-7204-4B1B-962C-161011A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5F"/>
    <w:pPr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095F"/>
    <w:rPr>
      <w:color w:val="0000FF"/>
      <w:u w:val="single"/>
    </w:rPr>
  </w:style>
  <w:style w:type="paragraph" w:customStyle="1" w:styleId="Standarduser">
    <w:name w:val="Standard (user)"/>
    <w:rsid w:val="00130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eWeb">
    <w:name w:val="Normal (Web)"/>
    <w:basedOn w:val="Normale"/>
    <w:rsid w:val="0013095F"/>
    <w:pPr>
      <w:spacing w:after="15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- Comune di Busca</dc:creator>
  <cp:lastModifiedBy>Silvia Brunetti - Comune di Busca</cp:lastModifiedBy>
  <cp:revision>2</cp:revision>
  <dcterms:created xsi:type="dcterms:W3CDTF">2024-01-04T10:25:00Z</dcterms:created>
  <dcterms:modified xsi:type="dcterms:W3CDTF">2024-01-04T10:25:00Z</dcterms:modified>
</cp:coreProperties>
</file>